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03" w:rsidRPr="00ED52BF" w:rsidRDefault="00C27B6B">
      <w:pPr>
        <w:rPr>
          <w:sz w:val="28"/>
          <w:szCs w:val="28"/>
        </w:rPr>
      </w:pPr>
      <w:r w:rsidRPr="00ED52BF">
        <w:rPr>
          <w:sz w:val="28"/>
          <w:szCs w:val="28"/>
        </w:rPr>
        <w:t>Milí rodiče budoucích prvňáčků,</w:t>
      </w:r>
    </w:p>
    <w:p w:rsidR="00C27B6B" w:rsidRPr="00ED52BF" w:rsidRDefault="00ED52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</w:t>
      </w:r>
      <w:r w:rsidR="00C27B6B" w:rsidRPr="00ED52BF">
        <w:rPr>
          <w:sz w:val="28"/>
          <w:szCs w:val="28"/>
        </w:rPr>
        <w:t>kolkové</w:t>
      </w:r>
      <w:proofErr w:type="spellEnd"/>
      <w:r w:rsidR="00C27B6B" w:rsidRPr="00ED52BF">
        <w:rPr>
          <w:sz w:val="28"/>
          <w:szCs w:val="28"/>
        </w:rPr>
        <w:t xml:space="preserve"> období uteklo jako voda, Vaše děti vyrostly, mnohé již doma mají aktovku a těší se na svůj první školní den. Co takový prvňáček vlastně bude potřebovat?</w:t>
      </w:r>
    </w:p>
    <w:p w:rsidR="00C27B6B" w:rsidRDefault="00C27B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B6B" w:rsidTr="00C27B6B">
        <w:tc>
          <w:tcPr>
            <w:tcW w:w="9062" w:type="dxa"/>
          </w:tcPr>
          <w:p w:rsidR="0036323A" w:rsidRDefault="0036323A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42545</wp:posOffset>
                  </wp:positionV>
                  <wp:extent cx="1999615" cy="1539240"/>
                  <wp:effectExtent l="0" t="0" r="635" b="3810"/>
                  <wp:wrapThrough wrapText="bothSides">
                    <wp:wrapPolygon edited="0">
                      <wp:start x="0" y="0"/>
                      <wp:lineTo x="0" y="21386"/>
                      <wp:lineTo x="21401" y="21386"/>
                      <wp:lineTo x="21401" y="0"/>
                      <wp:lineTo x="0" y="0"/>
                    </wp:wrapPolygon>
                  </wp:wrapThrough>
                  <wp:docPr id="8" name="Obrázek 8" descr="Nálepka Školní akt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álepka Školní aktov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8" t="8430" r="5926" b="11321"/>
                          <a:stretch/>
                        </pic:blipFill>
                        <pic:spPr bwMode="auto">
                          <a:xfrm>
                            <a:off x="0" y="0"/>
                            <a:ext cx="199961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27B6B" w:rsidRPr="00ED52BF" w:rsidRDefault="00ED52BF">
            <w:pPr>
              <w:rPr>
                <w:b/>
                <w:sz w:val="32"/>
                <w:szCs w:val="32"/>
              </w:rPr>
            </w:pPr>
            <w:r w:rsidRPr="00ED52BF">
              <w:rPr>
                <w:b/>
                <w:sz w:val="32"/>
                <w:szCs w:val="32"/>
              </w:rPr>
              <w:t>Seznam pomůcek do 1. třídy</w:t>
            </w:r>
          </w:p>
          <w:p w:rsidR="0036323A" w:rsidRDefault="0036323A" w:rsidP="0036323A">
            <w:pPr>
              <w:pStyle w:val="Odstavecseseznamem"/>
              <w:spacing w:line="360" w:lineRule="auto"/>
              <w:rPr>
                <w:sz w:val="28"/>
                <w:szCs w:val="28"/>
              </w:rPr>
            </w:pPr>
          </w:p>
          <w:p w:rsidR="00ED52BF" w:rsidRPr="00ED52BF" w:rsidRDefault="00ED52BF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D52BF">
              <w:rPr>
                <w:sz w:val="28"/>
                <w:szCs w:val="28"/>
              </w:rPr>
              <w:t>Aktovku</w:t>
            </w:r>
          </w:p>
          <w:p w:rsidR="00ED52BF" w:rsidRPr="00ED52BF" w:rsidRDefault="00ED52BF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D52BF">
              <w:rPr>
                <w:sz w:val="28"/>
                <w:szCs w:val="28"/>
              </w:rPr>
              <w:t xml:space="preserve">Vybavený penál </w:t>
            </w:r>
            <w:r>
              <w:rPr>
                <w:sz w:val="28"/>
                <w:szCs w:val="28"/>
              </w:rPr>
              <w:t>(jednopatrový)</w:t>
            </w:r>
            <w:r w:rsidRPr="00ED52BF">
              <w:rPr>
                <w:sz w:val="28"/>
                <w:szCs w:val="28"/>
              </w:rPr>
              <w:t>– tužky č. 2, pastelky,</w:t>
            </w:r>
            <w:r w:rsidRPr="00ED52BF">
              <w:rPr>
                <w:sz w:val="28"/>
                <w:szCs w:val="28"/>
              </w:rPr>
              <w:t xml:space="preserve"> ořezávátko,</w:t>
            </w:r>
            <w:r w:rsidRPr="00ED52BF">
              <w:rPr>
                <w:sz w:val="28"/>
                <w:szCs w:val="28"/>
              </w:rPr>
              <w:t xml:space="preserve"> gumu, nůžky</w:t>
            </w:r>
          </w:p>
          <w:p w:rsidR="00ED52BF" w:rsidRPr="00ED52BF" w:rsidRDefault="0036323A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615315</wp:posOffset>
                  </wp:positionV>
                  <wp:extent cx="2026920" cy="1668780"/>
                  <wp:effectExtent l="0" t="0" r="0" b="7620"/>
                  <wp:wrapThrough wrapText="bothSides">
                    <wp:wrapPolygon edited="0">
                      <wp:start x="0" y="0"/>
                      <wp:lineTo x="0" y="21452"/>
                      <wp:lineTo x="21316" y="21452"/>
                      <wp:lineTo x="21316" y="0"/>
                      <wp:lineTo x="0" y="0"/>
                    </wp:wrapPolygon>
                  </wp:wrapThrough>
                  <wp:docPr id="5" name="Obrázek 5" descr="Trošku o škole | klusi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rošku o škole | klusi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D52BF" w:rsidRPr="00ED52BF">
              <w:rPr>
                <w:sz w:val="28"/>
                <w:szCs w:val="28"/>
              </w:rPr>
              <w:t>Obaly na sešity a učebnice</w:t>
            </w:r>
            <w:r w:rsidR="00ED52BF">
              <w:rPr>
                <w:sz w:val="28"/>
                <w:szCs w:val="28"/>
              </w:rPr>
              <w:t xml:space="preserve"> – zakoupíte v září podle učebnic a sešitů, které děti dostanou</w:t>
            </w:r>
          </w:p>
          <w:p w:rsidR="00ED52BF" w:rsidRPr="00ED52BF" w:rsidRDefault="00ED52BF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D52BF">
              <w:rPr>
                <w:sz w:val="28"/>
                <w:szCs w:val="28"/>
              </w:rPr>
              <w:t>Bačkory</w:t>
            </w:r>
          </w:p>
          <w:p w:rsidR="00ED52BF" w:rsidRDefault="00ED52BF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D52BF">
              <w:rPr>
                <w:sz w:val="28"/>
                <w:szCs w:val="28"/>
              </w:rPr>
              <w:t>Cvičební úbor</w:t>
            </w:r>
            <w:r>
              <w:rPr>
                <w:sz w:val="28"/>
                <w:szCs w:val="28"/>
              </w:rPr>
              <w:t xml:space="preserve"> – tričko, kraťasy, cvičky (tenisky)</w:t>
            </w:r>
          </w:p>
          <w:p w:rsidR="00ED52BF" w:rsidRDefault="00ED52BF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látkový sáček (1 na bačkory, 1 na úbor)</w:t>
            </w:r>
          </w:p>
          <w:p w:rsidR="00B45190" w:rsidRPr="00ED52BF" w:rsidRDefault="00AE7265" w:rsidP="00ED52BF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Kufříky nekupujte </w:t>
            </w:r>
            <w:bookmarkStart w:id="0" w:name="_GoBack"/>
            <w:bookmarkEnd w:id="0"/>
          </w:p>
          <w:p w:rsidR="00ED52BF" w:rsidRDefault="00ED52BF" w:rsidP="00ED52BF">
            <w:pPr>
              <w:pStyle w:val="Odstavecseseznamem"/>
            </w:pPr>
          </w:p>
        </w:tc>
      </w:tr>
    </w:tbl>
    <w:p w:rsidR="00C27B6B" w:rsidRDefault="0036323A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Obdélník 7" descr="Školák Stock vektory, Royalty Free Školák Ilustra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B4D75" id="Obdélník 7" o:spid="_x0000_s1026" alt="Školák Stock vektory, Royalty Free Školák Ilustra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v+ngU9wIA&#10;AAg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36323A">
        <w:t xml:space="preserve"> </w:t>
      </w:r>
    </w:p>
    <w:p w:rsidR="0036323A" w:rsidRDefault="0036323A"/>
    <w:p w:rsidR="0036323A" w:rsidRDefault="0036323A"/>
    <w:sectPr w:rsidR="0036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1297"/>
    <w:multiLevelType w:val="hybridMultilevel"/>
    <w:tmpl w:val="F06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12D9"/>
    <w:multiLevelType w:val="hybridMultilevel"/>
    <w:tmpl w:val="16DAF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14"/>
    <w:rsid w:val="0036323A"/>
    <w:rsid w:val="00676214"/>
    <w:rsid w:val="00AE7265"/>
    <w:rsid w:val="00B45190"/>
    <w:rsid w:val="00C27B6B"/>
    <w:rsid w:val="00CE2F03"/>
    <w:rsid w:val="00E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DD5F"/>
  <w15:chartTrackingRefBased/>
  <w15:docId w15:val="{410E5D4F-4ADF-49A3-B2F6-5EC43AA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Kaslová</dc:creator>
  <cp:keywords/>
  <dc:description/>
  <cp:lastModifiedBy>Michala Kaslová</cp:lastModifiedBy>
  <cp:revision>2</cp:revision>
  <dcterms:created xsi:type="dcterms:W3CDTF">2024-06-17T20:10:00Z</dcterms:created>
  <dcterms:modified xsi:type="dcterms:W3CDTF">2024-06-18T19:10:00Z</dcterms:modified>
</cp:coreProperties>
</file>